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2"/>
        <w:jc w:val="center"/>
        <w:rPr>
          <w:rFonts w:hint="default" w:cstheme="minorBidi"/>
          <w:color w:val="auto"/>
          <w:kern w:val="2"/>
          <w:szCs w:val="21"/>
        </w:rPr>
      </w:pPr>
      <w:r>
        <w:rPr>
          <w:b/>
          <w:sz w:val="36"/>
        </w:rPr>
        <w:t>盐城市国能灌东新能源开发有限公司16MW光伏电站光伏组件采购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9"/>
        <w:tblW w:w="10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3402"/>
        <w:gridCol w:w="851"/>
        <w:gridCol w:w="1275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特征描述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单价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（元/块）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合价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（元）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光伏组件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单晶，组件宽度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992mm，最大功率点的工作电压不超过50V，最大功率点的工作电流不超过10A。峰值功率不小于365Wp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6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ind w:firstLine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发票类型：</w:t>
            </w:r>
          </w:p>
          <w:p>
            <w:pPr>
              <w:pStyle w:val="8"/>
              <w:ind w:firstLine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F0A3"/>
            </w:r>
            <w:r>
              <w:rPr>
                <w:rFonts w:hint="eastAsia" w:ascii="宋体" w:hAnsi="宋体"/>
              </w:rPr>
              <w:t>普票</w:t>
            </w:r>
          </w:p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/>
              </w:rPr>
              <w:sym w:font="Wingdings 2" w:char="F0A3"/>
            </w:r>
            <w:r>
              <w:rPr>
                <w:rFonts w:hint="eastAsia" w:ascii="宋体" w:hAnsi="宋体" w:eastAsia="宋体"/>
              </w:rPr>
              <w:t>专票，税率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br w:type="page"/>
      </w: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代理人身份证号码：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</w:t>
      </w:r>
    </w:p>
    <w:p>
      <w:pPr>
        <w:spacing w:line="360" w:lineRule="auto"/>
        <w:ind w:firstLine="1320" w:firstLineChars="5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法定代表人：（签字或盖章）</w:t>
      </w:r>
    </w:p>
    <w:p>
      <w:pPr>
        <w:spacing w:line="360" w:lineRule="auto"/>
        <w:ind w:right="48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5：第三方认证机构的产品认证报告</w:t>
      </w:r>
      <w:r>
        <w:rPr>
          <w:rFonts w:hint="eastAsia" w:ascii="宋体" w:hAnsi="宋体" w:eastAsia="宋体" w:cs="宋体"/>
          <w:b/>
          <w:sz w:val="28"/>
          <w:szCs w:val="44"/>
        </w:rPr>
        <w:t>/证书；生产厂家</w:t>
      </w:r>
      <w:r>
        <w:rPr>
          <w:rFonts w:ascii="宋体" w:hAnsi="宋体" w:eastAsia="宋体" w:cs="宋体"/>
          <w:b/>
          <w:sz w:val="28"/>
          <w:szCs w:val="44"/>
        </w:rPr>
        <w:t>ISO9001质量保证体系认证证书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23A2A"/>
    <w:rsid w:val="001C312D"/>
    <w:rsid w:val="00225447"/>
    <w:rsid w:val="00241154"/>
    <w:rsid w:val="00266258"/>
    <w:rsid w:val="00281FE3"/>
    <w:rsid w:val="00351FEF"/>
    <w:rsid w:val="00372CA9"/>
    <w:rsid w:val="00386195"/>
    <w:rsid w:val="003B3B40"/>
    <w:rsid w:val="003D0E10"/>
    <w:rsid w:val="0040412B"/>
    <w:rsid w:val="00415D3D"/>
    <w:rsid w:val="00427E8C"/>
    <w:rsid w:val="00485839"/>
    <w:rsid w:val="004C4EB1"/>
    <w:rsid w:val="00682E33"/>
    <w:rsid w:val="006A0C8C"/>
    <w:rsid w:val="006B0E7D"/>
    <w:rsid w:val="007352D7"/>
    <w:rsid w:val="0075070A"/>
    <w:rsid w:val="007930DD"/>
    <w:rsid w:val="007A70DF"/>
    <w:rsid w:val="007B147F"/>
    <w:rsid w:val="007E439F"/>
    <w:rsid w:val="00881E67"/>
    <w:rsid w:val="00885F18"/>
    <w:rsid w:val="008D716F"/>
    <w:rsid w:val="00900500"/>
    <w:rsid w:val="0090211B"/>
    <w:rsid w:val="00933E31"/>
    <w:rsid w:val="00976349"/>
    <w:rsid w:val="009C3161"/>
    <w:rsid w:val="00A73F85"/>
    <w:rsid w:val="00A76648"/>
    <w:rsid w:val="00B04AE5"/>
    <w:rsid w:val="00B336ED"/>
    <w:rsid w:val="00C6503B"/>
    <w:rsid w:val="00CD65FA"/>
    <w:rsid w:val="00CE6D8C"/>
    <w:rsid w:val="00F51914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38D0594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link w:val="18"/>
    <w:semiHidden/>
    <w:unhideWhenUsed/>
    <w:uiPriority w:val="99"/>
    <w:pPr>
      <w:spacing w:after="12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1"/>
    <w:link w:val="19"/>
    <w:uiPriority w:val="0"/>
    <w:pPr>
      <w:spacing w:line="312" w:lineRule="auto"/>
      <w:ind w:firstLine="420"/>
    </w:pPr>
    <w:rPr>
      <w:rFonts w:ascii="Times New Roman" w:hAnsi="Times New Roman" w:eastAsia="宋体" w:cs="Times New Roman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fontstyle01"/>
    <w:basedOn w:val="11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7">
    <w:name w:val="List Paragraph"/>
    <w:basedOn w:val="1"/>
    <w:uiPriority w:val="99"/>
    <w:pPr>
      <w:ind w:firstLine="420" w:firstLineChars="200"/>
    </w:pPr>
  </w:style>
  <w:style w:type="character" w:customStyle="1" w:styleId="18">
    <w:name w:val="正文文本 字符"/>
    <w:basedOn w:val="11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正文首行缩进 字符"/>
    <w:basedOn w:val="18"/>
    <w:link w:val="8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541</Words>
  <Characters>563</Characters>
  <Lines>9</Lines>
  <Paragraphs>2</Paragraphs>
  <TotalTime>32</TotalTime>
  <ScaleCrop>false</ScaleCrop>
  <LinksUpToDate>false</LinksUpToDate>
  <CharactersWithSpaces>1168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2022-05-14T03:14:06Z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7DACF5434AAC434CA7ECFA17FC22E0F6</vt:lpwstr>
  </property>
</Properties>
</file>